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D7874" w14:textId="0D79FE43" w:rsidR="00CF08F1" w:rsidRPr="00DC082C" w:rsidRDefault="00CF08F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C082C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DC082C">
        <w:rPr>
          <w:rFonts w:ascii="Tahoma" w:hAnsi="Tahoma" w:cs="Tahoma"/>
          <w:b/>
          <w:sz w:val="24"/>
          <w:szCs w:val="24"/>
          <w:lang w:val="cs-CZ"/>
        </w:rPr>
        <w:br/>
      </w:r>
      <w:r w:rsidRPr="00DC082C">
        <w:rPr>
          <w:rFonts w:ascii="Tahoma" w:hAnsi="Tahoma" w:cs="Tahoma"/>
          <w:b/>
          <w:noProof/>
          <w:sz w:val="24"/>
          <w:szCs w:val="24"/>
          <w:lang w:val="cs-CZ"/>
        </w:rPr>
        <w:t>metodik/čka sociálního zabezpečení</w:t>
      </w:r>
      <w:r w:rsidRPr="00DC082C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DC082C" w:rsidRPr="00DC082C">
        <w:rPr>
          <w:rFonts w:ascii="Tahoma" w:hAnsi="Tahoma" w:cs="Tahoma"/>
          <w:b/>
          <w:sz w:val="24"/>
          <w:szCs w:val="24"/>
          <w:lang w:val="cs-CZ"/>
        </w:rPr>
        <w:br/>
      </w:r>
      <w:r w:rsidRPr="00DC082C">
        <w:rPr>
          <w:rFonts w:ascii="Tahoma" w:hAnsi="Tahoma" w:cs="Tahoma"/>
          <w:b/>
          <w:noProof/>
          <w:sz w:val="24"/>
          <w:szCs w:val="24"/>
          <w:lang w:val="cs-CZ"/>
        </w:rPr>
        <w:t>Oddělení metodiky zpracování dávek s mezinárodním prvkem</w:t>
      </w:r>
      <w:r w:rsidRPr="00DC082C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DC082C" w:rsidRPr="00DC082C">
        <w:rPr>
          <w:rFonts w:ascii="Tahoma" w:hAnsi="Tahoma" w:cs="Tahoma"/>
          <w:b/>
          <w:sz w:val="24"/>
          <w:szCs w:val="24"/>
          <w:lang w:val="cs-CZ"/>
        </w:rPr>
        <w:br/>
      </w:r>
      <w:r w:rsidRPr="00DC082C">
        <w:rPr>
          <w:rFonts w:ascii="Tahoma" w:hAnsi="Tahoma" w:cs="Tahoma"/>
          <w:b/>
          <w:sz w:val="24"/>
          <w:szCs w:val="24"/>
          <w:lang w:val="cs-CZ"/>
        </w:rPr>
        <w:t>(</w:t>
      </w:r>
      <w:r w:rsidRPr="00DC082C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DC082C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DC082C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DC082C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572B7F4" w14:textId="77777777" w:rsidR="00CF08F1" w:rsidRPr="003B1E48" w:rsidRDefault="00CF08F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D080639" w14:textId="77777777" w:rsidR="00CF08F1" w:rsidRPr="00DC082C" w:rsidRDefault="00CF08F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DC082C">
        <w:rPr>
          <w:rFonts w:ascii="Tahoma" w:hAnsi="Tahoma" w:cs="Tahoma"/>
          <w:sz w:val="20"/>
          <w:szCs w:val="20"/>
        </w:rPr>
        <w:t xml:space="preserve">Č. j. </w:t>
      </w:r>
      <w:r w:rsidRPr="00DC082C">
        <w:rPr>
          <w:rFonts w:ascii="Tahoma" w:hAnsi="Tahoma" w:cs="Tahoma"/>
          <w:noProof/>
          <w:sz w:val="20"/>
          <w:szCs w:val="20"/>
        </w:rPr>
        <w:t>0100/00009506/25/VR</w:t>
      </w:r>
    </w:p>
    <w:p w14:paraId="47E398D7" w14:textId="77777777" w:rsidR="00CF08F1" w:rsidRPr="00DC082C" w:rsidRDefault="00CF08F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C082C">
        <w:rPr>
          <w:rFonts w:ascii="Tahoma" w:hAnsi="Tahoma" w:cs="Tahoma"/>
          <w:sz w:val="20"/>
          <w:szCs w:val="20"/>
        </w:rPr>
        <w:tab/>
      </w:r>
      <w:r w:rsidRPr="00DC082C">
        <w:rPr>
          <w:rFonts w:ascii="Tahoma" w:hAnsi="Tahoma" w:cs="Tahoma"/>
          <w:sz w:val="20"/>
          <w:szCs w:val="20"/>
        </w:rPr>
        <w:tab/>
      </w:r>
      <w:r w:rsidRPr="00DC082C">
        <w:rPr>
          <w:rFonts w:ascii="Tahoma" w:hAnsi="Tahoma" w:cs="Tahoma"/>
          <w:sz w:val="20"/>
          <w:szCs w:val="20"/>
        </w:rPr>
        <w:tab/>
      </w:r>
      <w:r w:rsidRPr="00DC082C">
        <w:rPr>
          <w:rFonts w:ascii="Tahoma" w:hAnsi="Tahoma" w:cs="Tahoma"/>
          <w:sz w:val="20"/>
          <w:szCs w:val="20"/>
        </w:rPr>
        <w:tab/>
      </w:r>
      <w:r w:rsidRPr="00DC082C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DC082C">
        <w:rPr>
          <w:rFonts w:ascii="Tahoma" w:hAnsi="Tahoma" w:cs="Tahoma"/>
          <w:sz w:val="20"/>
          <w:szCs w:val="20"/>
        </w:rPr>
        <w:t>zn</w:t>
      </w:r>
      <w:proofErr w:type="spellEnd"/>
      <w:r w:rsidRPr="00DC082C">
        <w:rPr>
          <w:rFonts w:ascii="Tahoma" w:hAnsi="Tahoma" w:cs="Tahoma"/>
          <w:sz w:val="20"/>
          <w:szCs w:val="20"/>
        </w:rPr>
        <w:t xml:space="preserve">.  </w:t>
      </w:r>
      <w:r w:rsidRPr="00DC082C">
        <w:rPr>
          <w:rFonts w:ascii="Tahoma" w:hAnsi="Tahoma" w:cs="Tahoma"/>
          <w:noProof/>
          <w:sz w:val="20"/>
          <w:szCs w:val="20"/>
        </w:rPr>
        <w:t>0100/12016639/20251001</w:t>
      </w:r>
    </w:p>
    <w:p w14:paraId="016B4BAC" w14:textId="23B4DA2E" w:rsidR="00CF08F1" w:rsidRPr="00043636" w:rsidRDefault="00CF08F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DC082C" w:rsidRPr="0004363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DC082C" w:rsidRPr="0004363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C42B79D" w14:textId="77777777" w:rsidR="00CF08F1" w:rsidRPr="00043636" w:rsidRDefault="00CF08F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68AC95D" w14:textId="6C22E442" w:rsidR="00CF08F1" w:rsidRPr="00083F48" w:rsidRDefault="00CF08F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Oddělení metodiky zpracování dávek s mezinárodním prvkem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 s mezinárodním prvkem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043636">
        <w:rPr>
          <w:rFonts w:ascii="Tahoma" w:hAnsi="Tahoma" w:cs="Tahoma"/>
          <w:sz w:val="20"/>
          <w:szCs w:val="20"/>
          <w:lang w:val="cs-CZ"/>
        </w:rPr>
        <w:t>.</w:t>
      </w:r>
    </w:p>
    <w:p w14:paraId="455BFD7E" w14:textId="77777777" w:rsidR="00CF08F1" w:rsidRPr="00043636" w:rsidRDefault="00CF08F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obsazovaných služebních míst: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043636">
        <w:rPr>
          <w:rFonts w:ascii="Tahoma" w:hAnsi="Tahoma" w:cs="Tahoma"/>
          <w:sz w:val="20"/>
          <w:szCs w:val="20"/>
          <w:lang w:val="cs-CZ"/>
        </w:rPr>
        <w:t>.</w:t>
      </w:r>
    </w:p>
    <w:p w14:paraId="7518A103" w14:textId="6E97D8EB" w:rsidR="00CF08F1" w:rsidRPr="00043636" w:rsidRDefault="00CF08F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4CE5F2EA" w14:textId="77777777" w:rsidR="00CF08F1" w:rsidRPr="00043636" w:rsidRDefault="00CF08F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043636">
        <w:rPr>
          <w:rFonts w:ascii="Tahoma" w:hAnsi="Tahoma" w:cs="Tahoma"/>
          <w:sz w:val="20"/>
          <w:szCs w:val="20"/>
          <w:lang w:val="cs-CZ"/>
        </w:rPr>
        <w:t>.</w:t>
      </w:r>
    </w:p>
    <w:p w14:paraId="2CA4DA8B" w14:textId="77777777" w:rsidR="00CF08F1" w:rsidRPr="00043636" w:rsidRDefault="00CF08F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043636">
        <w:rPr>
          <w:rFonts w:ascii="Tahoma" w:hAnsi="Tahoma" w:cs="Tahoma"/>
          <w:sz w:val="20"/>
          <w:szCs w:val="20"/>
          <w:lang w:val="cs-CZ"/>
        </w:rPr>
        <w:t>.</w:t>
      </w:r>
    </w:p>
    <w:p w14:paraId="4B60D0AD" w14:textId="77777777" w:rsidR="00CF08F1" w:rsidRPr="00043636" w:rsidRDefault="00CF08F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C324FF1" w14:textId="77777777" w:rsidR="00CF08F1" w:rsidRPr="00043636" w:rsidRDefault="00CF08F1" w:rsidP="00C87830">
      <w:pPr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043636">
        <w:rPr>
          <w:rFonts w:ascii="Tahoma" w:hAnsi="Tahoma" w:cs="Tahoma"/>
          <w:sz w:val="20"/>
          <w:szCs w:val="20"/>
          <w:lang w:val="cs-CZ"/>
        </w:rPr>
        <w:t>.</w:t>
      </w:r>
    </w:p>
    <w:p w14:paraId="1131BB40" w14:textId="3A2E3B69" w:rsidR="00CF08F1" w:rsidRPr="00083F48" w:rsidRDefault="00CF08F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4363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4363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sz w:val="20"/>
          <w:szCs w:val="20"/>
          <w:lang w:val="cs-CZ"/>
        </w:rPr>
        <w:t>(lze požádat</w:t>
      </w:r>
      <w:r>
        <w:rPr>
          <w:rFonts w:ascii="Tahoma" w:hAnsi="Tahoma" w:cs="Tahoma"/>
          <w:sz w:val="20"/>
          <w:szCs w:val="20"/>
          <w:lang w:val="cs-CZ"/>
        </w:rPr>
        <w:t xml:space="preserve"> o kratší 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BE952E7" w14:textId="77777777" w:rsidR="00CF08F1" w:rsidRPr="00043636" w:rsidRDefault="00CF08F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12</w:t>
      </w:r>
      <w:r w:rsidRPr="00043636">
        <w:rPr>
          <w:rFonts w:ascii="Tahoma" w:hAnsi="Tahoma" w:cs="Tahoma"/>
          <w:b/>
          <w:sz w:val="20"/>
          <w:szCs w:val="20"/>
          <w:lang w:val="cs-CZ"/>
        </w:rPr>
        <w:t>. plato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vé třídy</w:t>
      </w:r>
      <w:r>
        <w:rPr>
          <w:rFonts w:ascii="Tahoma" w:hAnsi="Tahoma" w:cs="Tahoma"/>
          <w:sz w:val="20"/>
          <w:szCs w:val="20"/>
          <w:lang w:val="cs-CZ"/>
        </w:rPr>
        <w:t xml:space="preserve">, přičemž plat vybraného žadatele bude </w:t>
      </w:r>
      <w:r w:rsidRPr="00043636">
        <w:rPr>
          <w:rFonts w:ascii="Tahoma" w:hAnsi="Tahoma" w:cs="Tahoma"/>
          <w:sz w:val="20"/>
          <w:szCs w:val="20"/>
          <w:lang w:val="cs-CZ"/>
        </w:rPr>
        <w:t>obsahovat tyto platové složky:</w:t>
      </w:r>
    </w:p>
    <w:p w14:paraId="011E3ACB" w14:textId="5066E6A4" w:rsidR="00CF08F1" w:rsidRPr="00043636" w:rsidRDefault="00CF08F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3636">
        <w:rPr>
          <w:rFonts w:ascii="Tahoma" w:hAnsi="Tahoma" w:cs="Tahoma"/>
          <w:sz w:val="20"/>
          <w:szCs w:val="20"/>
        </w:rPr>
        <w:t xml:space="preserve">platový tarif v rozmezí od </w:t>
      </w:r>
      <w:r w:rsidR="00043636" w:rsidRPr="00043636">
        <w:rPr>
          <w:rFonts w:ascii="Tahoma" w:hAnsi="Tahoma" w:cs="Tahoma"/>
          <w:noProof/>
          <w:sz w:val="20"/>
          <w:szCs w:val="20"/>
        </w:rPr>
        <w:t>33 280</w:t>
      </w:r>
      <w:r w:rsidRPr="00043636">
        <w:rPr>
          <w:rFonts w:ascii="Tahoma" w:hAnsi="Tahoma" w:cs="Tahoma"/>
          <w:sz w:val="20"/>
          <w:szCs w:val="20"/>
        </w:rPr>
        <w:t xml:space="preserve"> Kč do </w:t>
      </w:r>
      <w:r w:rsidRPr="00043636">
        <w:rPr>
          <w:rFonts w:ascii="Tahoma" w:hAnsi="Tahoma" w:cs="Tahoma"/>
          <w:noProof/>
          <w:sz w:val="20"/>
          <w:szCs w:val="20"/>
        </w:rPr>
        <w:t>42</w:t>
      </w:r>
      <w:r w:rsidR="00043636" w:rsidRPr="00043636">
        <w:rPr>
          <w:rFonts w:ascii="Tahoma" w:hAnsi="Tahoma" w:cs="Tahoma"/>
          <w:noProof/>
          <w:sz w:val="20"/>
          <w:szCs w:val="20"/>
        </w:rPr>
        <w:t xml:space="preserve"> </w:t>
      </w:r>
      <w:r w:rsidRPr="00043636">
        <w:rPr>
          <w:rFonts w:ascii="Tahoma" w:hAnsi="Tahoma" w:cs="Tahoma"/>
          <w:noProof/>
          <w:sz w:val="20"/>
          <w:szCs w:val="20"/>
        </w:rPr>
        <w:t>140</w:t>
      </w:r>
      <w:r w:rsidRPr="00043636">
        <w:rPr>
          <w:rFonts w:ascii="Tahoma" w:hAnsi="Tahoma" w:cs="Tahoma"/>
          <w:sz w:val="20"/>
          <w:szCs w:val="20"/>
        </w:rPr>
        <w:t xml:space="preserve"> Kč (výše tarifu záleží na</w:t>
      </w:r>
      <w:r>
        <w:rPr>
          <w:rFonts w:ascii="Tahoma" w:hAnsi="Tahoma" w:cs="Tahoma"/>
          <w:sz w:val="20"/>
          <w:szCs w:val="20"/>
        </w:rPr>
        <w:t xml:space="preserve"> zápočtu dosavadní praxe </w:t>
      </w:r>
      <w:r w:rsidRPr="00043636">
        <w:rPr>
          <w:rFonts w:ascii="Tahoma" w:hAnsi="Tahoma" w:cs="Tahoma"/>
          <w:sz w:val="20"/>
          <w:szCs w:val="20"/>
        </w:rPr>
        <w:t>žadatele</w:t>
      </w:r>
      <w:r w:rsidRPr="00043636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43636">
        <w:rPr>
          <w:rFonts w:ascii="Tahoma" w:hAnsi="Tahoma" w:cs="Tahoma"/>
          <w:sz w:val="20"/>
          <w:szCs w:val="20"/>
        </w:rPr>
        <w:t>),</w:t>
      </w:r>
    </w:p>
    <w:p w14:paraId="7FC22D2C" w14:textId="1E4DB49E" w:rsidR="00CF08F1" w:rsidRPr="00043636" w:rsidRDefault="00CF08F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363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43636">
        <w:rPr>
          <w:rFonts w:ascii="Tahoma" w:hAnsi="Tahoma" w:cs="Tahoma"/>
          <w:noProof/>
          <w:sz w:val="20"/>
          <w:szCs w:val="20"/>
        </w:rPr>
        <w:t>2</w:t>
      </w:r>
      <w:r w:rsidR="00043636" w:rsidRPr="00043636">
        <w:rPr>
          <w:rFonts w:ascii="Tahoma" w:hAnsi="Tahoma" w:cs="Tahoma"/>
          <w:noProof/>
          <w:sz w:val="20"/>
          <w:szCs w:val="20"/>
        </w:rPr>
        <w:t xml:space="preserve"> </w:t>
      </w:r>
      <w:r w:rsidRPr="00043636">
        <w:rPr>
          <w:rFonts w:ascii="Tahoma" w:hAnsi="Tahoma" w:cs="Tahoma"/>
          <w:noProof/>
          <w:sz w:val="20"/>
          <w:szCs w:val="20"/>
        </w:rPr>
        <w:t>107</w:t>
      </w:r>
      <w:r w:rsidRPr="00043636">
        <w:rPr>
          <w:rFonts w:ascii="Tahoma" w:hAnsi="Tahoma" w:cs="Tahoma"/>
          <w:sz w:val="20"/>
          <w:szCs w:val="20"/>
        </w:rPr>
        <w:t xml:space="preserve"> Kč do </w:t>
      </w:r>
      <w:r w:rsidRPr="00043636">
        <w:rPr>
          <w:rFonts w:ascii="Tahoma" w:hAnsi="Tahoma" w:cs="Tahoma"/>
          <w:noProof/>
          <w:sz w:val="20"/>
          <w:szCs w:val="20"/>
        </w:rPr>
        <w:t>6</w:t>
      </w:r>
      <w:r w:rsidR="00043636" w:rsidRPr="00043636">
        <w:rPr>
          <w:rFonts w:ascii="Tahoma" w:hAnsi="Tahoma" w:cs="Tahoma"/>
          <w:noProof/>
          <w:sz w:val="20"/>
          <w:szCs w:val="20"/>
        </w:rPr>
        <w:t xml:space="preserve"> </w:t>
      </w:r>
      <w:r w:rsidRPr="00043636">
        <w:rPr>
          <w:rFonts w:ascii="Tahoma" w:hAnsi="Tahoma" w:cs="Tahoma"/>
          <w:noProof/>
          <w:sz w:val="20"/>
          <w:szCs w:val="20"/>
        </w:rPr>
        <w:t>321</w:t>
      </w:r>
      <w:r w:rsidRPr="0004363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43636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43636">
        <w:rPr>
          <w:rFonts w:ascii="Tahoma" w:hAnsi="Tahoma" w:cs="Tahoma"/>
          <w:sz w:val="20"/>
          <w:szCs w:val="20"/>
        </w:rPr>
        <w:t>,</w:t>
      </w:r>
    </w:p>
    <w:p w14:paraId="574BF05D" w14:textId="77777777" w:rsidR="00CF08F1" w:rsidRPr="00043636" w:rsidRDefault="00CF08F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43636">
        <w:rPr>
          <w:rFonts w:ascii="Tahoma" w:hAnsi="Tahoma" w:cs="Tahoma"/>
          <w:sz w:val="20"/>
          <w:szCs w:val="20"/>
        </w:rPr>
        <w:t xml:space="preserve">zvláštní příplatek </w:t>
      </w:r>
      <w:r w:rsidRPr="00043636">
        <w:rPr>
          <w:rFonts w:ascii="Tahoma" w:hAnsi="Tahoma" w:cs="Tahoma"/>
          <w:noProof/>
          <w:sz w:val="20"/>
          <w:szCs w:val="20"/>
        </w:rPr>
        <w:t>není stanoven</w:t>
      </w:r>
      <w:r w:rsidRPr="00043636">
        <w:rPr>
          <w:rFonts w:ascii="Tahoma" w:hAnsi="Tahoma" w:cs="Tahoma"/>
          <w:sz w:val="20"/>
          <w:szCs w:val="20"/>
        </w:rPr>
        <w:t>.</w:t>
      </w:r>
    </w:p>
    <w:p w14:paraId="1750FD13" w14:textId="77777777" w:rsidR="00CF08F1" w:rsidRDefault="00CF08F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80F6C98" w14:textId="267A36C7" w:rsidR="00043636" w:rsidRPr="00043636" w:rsidRDefault="00043636" w:rsidP="0004363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Náplň činnosti na služebním místě spočívá v kontrolní činnosti v meritorně složitých případech rozhodování o nároku na dávky důchodového pojištění podle vnitrostátních předpisů, Koordinačních nařízení a mezinárodních smluv o sociálním zabezpečení, jejich výši a výplatě, provádění školící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043636">
        <w:rPr>
          <w:rFonts w:ascii="Tahoma" w:hAnsi="Tahoma" w:cs="Tahoma"/>
          <w:sz w:val="20"/>
          <w:szCs w:val="20"/>
          <w:lang w:val="cs-CZ"/>
        </w:rPr>
        <w:t xml:space="preserve">a konzultační činnosti v oblasti rozhodování o dávkách důchodového pojištění. K náplni činnosti patří implementace EESSI, příprava školících a pracovních materiálů pro účely rozhodování o dávkách důchodového pojištění s mezinárodním prvkem a součinnost při přípravě a testování nástrojů automatizované podpory. </w:t>
      </w:r>
    </w:p>
    <w:p w14:paraId="5C065CF9" w14:textId="77777777" w:rsidR="00043636" w:rsidRDefault="00043636" w:rsidP="0004363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nařízení Evropského parlamentu a Rady (ES) č. 883/2004 a č. 987/2009, mezinárodních smluv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043636">
        <w:rPr>
          <w:rFonts w:ascii="Tahoma" w:hAnsi="Tahoma" w:cs="Tahoma"/>
          <w:sz w:val="20"/>
          <w:szCs w:val="20"/>
          <w:lang w:val="cs-CZ"/>
        </w:rPr>
        <w:t xml:space="preserve">o sociálním zabezpečení, a dále znalost správního řízení resp. správního řádu ve znění zákona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043636">
        <w:rPr>
          <w:rFonts w:ascii="Tahoma" w:hAnsi="Tahoma" w:cs="Tahoma"/>
          <w:sz w:val="20"/>
          <w:szCs w:val="20"/>
          <w:lang w:val="cs-CZ"/>
        </w:rPr>
        <w:t xml:space="preserve">č. 500/2004 Sb., dále uživatelskou znalost práce na PC, spolehlivost, samostatnost a dobré komunikační schopnosti, jazykové znalosti výhodou. </w:t>
      </w:r>
    </w:p>
    <w:p w14:paraId="19097ADA" w14:textId="4ACAAAC6" w:rsidR="00CF08F1" w:rsidRPr="00043636" w:rsidRDefault="00043636" w:rsidP="00043636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>Na tomto služebním místě není vyžadována způsobilost seznamovat se s utajovanými informacemi podle právního předpisu o ochraně utajovaných informací.</w:t>
      </w:r>
    </w:p>
    <w:p w14:paraId="1BBAB279" w14:textId="0691669C" w:rsidR="00CF08F1" w:rsidRPr="00043636" w:rsidRDefault="00CF08F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43636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043636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43636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43636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43636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43636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15.</w:t>
      </w:r>
      <w:r w:rsidR="00043636" w:rsidRPr="0004363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043636" w:rsidRPr="0004363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043636">
        <w:rPr>
          <w:rFonts w:ascii="Tahoma" w:hAnsi="Tahoma" w:cs="Tahoma"/>
          <w:b/>
          <w:sz w:val="20"/>
          <w:szCs w:val="20"/>
          <w:lang w:val="cs-CZ"/>
        </w:rPr>
        <w:t>,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645D850D" w14:textId="1C23F22E" w:rsidR="00CF08F1" w:rsidRPr="00043636" w:rsidRDefault="00CF08F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3636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043636" w:rsidRPr="00043636">
        <w:rPr>
          <w:rFonts w:ascii="Tahoma" w:hAnsi="Tahoma" w:cs="Tahoma"/>
          <w:b/>
          <w:noProof/>
          <w:sz w:val="20"/>
          <w:szCs w:val="20"/>
        </w:rPr>
        <w:t>kariera</w:t>
      </w:r>
      <w:r w:rsidRPr="00043636">
        <w:rPr>
          <w:rFonts w:ascii="Tahoma" w:hAnsi="Tahoma" w:cs="Tahoma"/>
          <w:b/>
          <w:noProof/>
          <w:sz w:val="20"/>
          <w:szCs w:val="20"/>
        </w:rPr>
        <w:t>@cssz.cz</w:t>
      </w:r>
      <w:r w:rsidRPr="00043636">
        <w:rPr>
          <w:rFonts w:ascii="Tahoma" w:hAnsi="Tahoma" w:cs="Tahoma"/>
          <w:sz w:val="20"/>
          <w:szCs w:val="20"/>
        </w:rPr>
        <w:t>,</w:t>
      </w:r>
    </w:p>
    <w:p w14:paraId="72C62D4B" w14:textId="77777777" w:rsidR="00CF08F1" w:rsidRPr="00043636" w:rsidRDefault="00CF08F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363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043636">
        <w:rPr>
          <w:rFonts w:ascii="Tahoma" w:hAnsi="Tahoma" w:cs="Tahoma"/>
          <w:noProof/>
          <w:sz w:val="20"/>
          <w:szCs w:val="20"/>
        </w:rPr>
        <w:t>49KAIQ3</w:t>
      </w:r>
      <w:r w:rsidRPr="00043636">
        <w:rPr>
          <w:rFonts w:ascii="Tahoma" w:hAnsi="Tahoma" w:cs="Tahoma"/>
          <w:sz w:val="20"/>
          <w:szCs w:val="20"/>
        </w:rPr>
        <w:t>),</w:t>
      </w:r>
    </w:p>
    <w:p w14:paraId="37C493D4" w14:textId="77777777" w:rsidR="00CF08F1" w:rsidRPr="00043636" w:rsidRDefault="00CF08F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3636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043636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043636">
        <w:rPr>
          <w:rFonts w:ascii="Tahoma" w:hAnsi="Tahoma" w:cs="Tahoma"/>
          <w:sz w:val="20"/>
          <w:szCs w:val="20"/>
        </w:rPr>
        <w:t xml:space="preserve">, </w:t>
      </w:r>
      <w:r w:rsidRPr="00043636">
        <w:rPr>
          <w:rFonts w:ascii="Tahoma" w:hAnsi="Tahoma" w:cs="Tahoma"/>
          <w:noProof/>
          <w:sz w:val="20"/>
          <w:szCs w:val="20"/>
        </w:rPr>
        <w:t>Křížová 25, 225 08 Praha 5</w:t>
      </w:r>
      <w:r w:rsidRPr="00043636">
        <w:rPr>
          <w:rFonts w:ascii="Tahoma" w:hAnsi="Tahoma" w:cs="Tahoma"/>
          <w:sz w:val="20"/>
          <w:szCs w:val="20"/>
        </w:rPr>
        <w:t xml:space="preserve"> nebo</w:t>
      </w:r>
    </w:p>
    <w:p w14:paraId="0B67EFFB" w14:textId="77777777" w:rsidR="00CF08F1" w:rsidRPr="00043636" w:rsidRDefault="00CF08F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043636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D6E19FF" w14:textId="77777777" w:rsidR="00CF08F1" w:rsidRPr="00EA14B8" w:rsidRDefault="00CF08F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 doručovány písemnosti ve výběrovém řízení.</w:t>
      </w:r>
    </w:p>
    <w:p w14:paraId="73E80CBF" w14:textId="77777777" w:rsidR="00CF08F1" w:rsidRPr="0003051C" w:rsidRDefault="00CF08F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043636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metodik/čka sociálního zabezpečení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Oddělení metodiky zpracování dávek s mezinárodním prvkem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043636">
        <w:rPr>
          <w:rFonts w:ascii="Tahoma" w:hAnsi="Tahoma" w:cs="Tahoma"/>
          <w:sz w:val="20"/>
          <w:szCs w:val="20"/>
          <w:lang w:val="cs-CZ"/>
        </w:rPr>
        <w:t>, ID 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12016639</w:t>
      </w:r>
      <w:r w:rsidRPr="00043636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83DF5AC" w14:textId="77777777" w:rsidR="00CF08F1" w:rsidRPr="00083F48" w:rsidRDefault="00CF08F1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C068BBE" w14:textId="77777777" w:rsidR="00CF08F1" w:rsidRPr="00083F48" w:rsidRDefault="00CF08F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22BE412" w14:textId="77777777" w:rsidR="00CF08F1" w:rsidRPr="00083F48" w:rsidRDefault="00CF08F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78D95DAD" w14:textId="77777777" w:rsidR="00CF08F1" w:rsidRPr="00083F48" w:rsidRDefault="00CF08F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45EBBF91" w14:textId="77777777" w:rsidR="00CF08F1" w:rsidRPr="00083F48" w:rsidRDefault="00CF08F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0020F220" w14:textId="77777777" w:rsidR="00CF08F1" w:rsidRPr="00083F48" w:rsidRDefault="00CF08F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0AF55DF1" w14:textId="77777777" w:rsidR="00CF08F1" w:rsidRPr="00083F48" w:rsidRDefault="00CF08F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02218F64" w14:textId="77777777" w:rsidR="00CF08F1" w:rsidRPr="00083F48" w:rsidRDefault="00CF08F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C86B0F4" w14:textId="77777777" w:rsidR="00CF08F1" w:rsidRPr="00043636" w:rsidRDefault="00CF08F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 xml:space="preserve">Těmito údaji jsou jméno, příjmení a datum </w:t>
      </w:r>
      <w:r w:rsidRPr="00043636">
        <w:rPr>
          <w:rFonts w:ascii="Tahoma" w:hAnsi="Tahoma" w:cs="Tahoma"/>
          <w:sz w:val="20"/>
          <w:szCs w:val="20"/>
          <w:lang w:val="cs-CZ"/>
        </w:rPr>
        <w:t>narození</w:t>
      </w:r>
      <w:r w:rsidRPr="0004363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043636">
        <w:rPr>
          <w:rFonts w:ascii="Tahoma" w:hAnsi="Tahoma" w:cs="Tahoma"/>
          <w:sz w:val="20"/>
          <w:szCs w:val="20"/>
          <w:lang w:val="cs-CZ"/>
        </w:rPr>
        <w:t>;</w:t>
      </w:r>
    </w:p>
    <w:p w14:paraId="363F7616" w14:textId="77777777" w:rsidR="00CF08F1" w:rsidRPr="00043636" w:rsidRDefault="00CF08F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3BA1EDBA" w14:textId="7E0E8DB6" w:rsidR="00CF08F1" w:rsidRPr="00043636" w:rsidRDefault="00CF08F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bookmarkStart w:id="0" w:name="_Hlk210211315"/>
      <w:r w:rsidR="00043636" w:rsidRPr="0004363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bookmarkEnd w:id="0"/>
      <w:r w:rsidRPr="00043636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4E29DA34" w14:textId="255B19A5" w:rsidR="00CF08F1" w:rsidRPr="00083F48" w:rsidRDefault="00CF08F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bookmarkStart w:id="1" w:name="_Hlk210211326"/>
      <w:r w:rsidR="00562691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bookmarkEnd w:id="1"/>
      <w:r w:rsidRPr="0004363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43636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4363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43636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 před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konáním pohovoru; </w:t>
      </w:r>
    </w:p>
    <w:p w14:paraId="36A4CA5E" w14:textId="77777777" w:rsidR="00CF08F1" w:rsidRPr="00083F48" w:rsidRDefault="00CF08F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6AF44AF1" w14:textId="77777777" w:rsidR="00CF08F1" w:rsidRDefault="00CF08F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38EBF4BD" w14:textId="77777777" w:rsidR="00CF08F1" w:rsidRPr="009501C0" w:rsidRDefault="00CF08F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F18D3CC" w14:textId="77777777" w:rsidR="00CF08F1" w:rsidRDefault="00CF08F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06820A7C" w14:textId="77777777" w:rsidR="00CF08F1" w:rsidRPr="00083F48" w:rsidRDefault="00CF08F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5D8F490" w14:textId="77777777" w:rsidR="00CF08F1" w:rsidRPr="00083F48" w:rsidRDefault="00CF08F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2F2B1706" w14:textId="77777777" w:rsidR="00CF08F1" w:rsidRPr="00083F48" w:rsidRDefault="00CF08F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231F0B70" w14:textId="77777777" w:rsidR="00CF08F1" w:rsidRPr="00083F48" w:rsidRDefault="00CF08F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9067B63" w14:textId="77777777" w:rsidR="00CF08F1" w:rsidRPr="00083F48" w:rsidRDefault="00CF08F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8B86B8C" w14:textId="77777777" w:rsidR="00CF08F1" w:rsidRPr="00043636" w:rsidRDefault="00CF08F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26028099" w14:textId="77777777" w:rsidR="00CF08F1" w:rsidRPr="00043636" w:rsidRDefault="00CF08F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490C43E6" w14:textId="7AD99B99" w:rsidR="00CF08F1" w:rsidRPr="00043636" w:rsidRDefault="00CF08F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04363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7695B1FB" w14:textId="77777777" w:rsidR="00CF08F1" w:rsidRPr="00043636" w:rsidRDefault="00CF08F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67D9EBCF" w14:textId="77777777" w:rsidR="00CF08F1" w:rsidRPr="00043636" w:rsidRDefault="00CF08F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2E384755" w14:textId="77777777" w:rsidR="00CF08F1" w:rsidRPr="00043636" w:rsidRDefault="00CF08F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0154745" w14:textId="77777777" w:rsidR="00CF08F1" w:rsidRPr="00043636" w:rsidRDefault="00CF08F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0B5BEF2C" w14:textId="77777777" w:rsidR="00CF08F1" w:rsidRPr="00043636" w:rsidRDefault="00CF08F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0F31AF0" w14:textId="77777777" w:rsidR="00CF08F1" w:rsidRPr="00043636" w:rsidRDefault="00CF08F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95D4C9D" w14:textId="77777777" w:rsidR="00CF08F1" w:rsidRPr="00043636" w:rsidRDefault="00CF08F1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F08F1" w:rsidRPr="00043636" w14:paraId="32F84A60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3B5124A9" w14:textId="77777777" w:rsidR="00CF08F1" w:rsidRPr="00043636" w:rsidRDefault="00CF08F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363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4363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4363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4363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4363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CF08F1" w:rsidRPr="00043636" w14:paraId="083B87A6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7A4A1CB0" w14:textId="77777777" w:rsidR="00CF08F1" w:rsidRPr="00043636" w:rsidRDefault="00CF08F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363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CF08F1" w:rsidRPr="00AE1B8B" w14:paraId="2D6A3792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6ECF9A95" w14:textId="77777777" w:rsidR="00CF08F1" w:rsidRPr="00043636" w:rsidRDefault="00CF08F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43636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EE2B62D" w14:textId="77777777" w:rsidR="00CF08F1" w:rsidRPr="00083F48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A73C9E5" w14:textId="77777777" w:rsidR="00CF08F1" w:rsidRPr="00083F48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7151F1A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56D1CE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BBAFDE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4569DEF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9F59BD6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E683B8E" w14:textId="77777777" w:rsidR="00CF08F1" w:rsidRPr="00176C27" w:rsidRDefault="00CF08F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FC1961F" w14:textId="77777777" w:rsidR="00CF08F1" w:rsidRPr="00176C27" w:rsidRDefault="00CF08F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00A8ED72" w14:textId="77777777" w:rsidR="00CF08F1" w:rsidRDefault="00CF08F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BA9DB25" w14:textId="77777777" w:rsidR="00CF08F1" w:rsidRDefault="00CF08F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E490523" w14:textId="77777777" w:rsidR="00CF08F1" w:rsidRDefault="00CF08F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2570E46" w14:textId="77777777" w:rsidR="00CF08F1" w:rsidRPr="002273E7" w:rsidRDefault="00CF08F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60CB3EF6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03B51A9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B8BFA0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9C2117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AE192B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20847BC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B4D6B8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E9E0CBF" w14:textId="77777777" w:rsidR="00CF08F1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05BF0EA" w14:textId="3E3A313B" w:rsidR="00CF08F1" w:rsidRPr="00043636" w:rsidRDefault="00CF08F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43636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043636" w:rsidRPr="0004363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043636" w:rsidRPr="00043636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43636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22361B00" w14:textId="77777777" w:rsidR="00CF08F1" w:rsidRDefault="00CF08F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CF08F1" w:rsidSect="00CF08F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43636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0B68840" w14:textId="77777777" w:rsidR="00CF08F1" w:rsidRPr="00083F48" w:rsidRDefault="00CF08F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CF08F1" w:rsidRPr="00083F48" w:rsidSect="00CF08F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0653D" w14:textId="77777777" w:rsidR="005262F6" w:rsidRDefault="005262F6" w:rsidP="00C87830">
      <w:pPr>
        <w:spacing w:after="0" w:line="240" w:lineRule="auto"/>
      </w:pPr>
      <w:r>
        <w:separator/>
      </w:r>
    </w:p>
  </w:endnote>
  <w:endnote w:type="continuationSeparator" w:id="0">
    <w:p w14:paraId="088765B6" w14:textId="77777777" w:rsidR="005262F6" w:rsidRDefault="005262F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BE932" w14:textId="77777777" w:rsidR="00CF08F1" w:rsidRDefault="00CF08F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D8E0074" w14:textId="77777777" w:rsidR="00CF08F1" w:rsidRDefault="00CF08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FF6A0" w14:textId="77777777" w:rsidR="00CF08F1" w:rsidRDefault="00CF08F1">
    <w:pPr>
      <w:pStyle w:val="Zpat"/>
      <w:jc w:val="center"/>
    </w:pPr>
  </w:p>
  <w:p w14:paraId="03255E07" w14:textId="77777777" w:rsidR="00CF08F1" w:rsidRDefault="00CF08F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33A64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255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255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913E58C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21B76" w14:textId="77777777" w:rsidR="007919A6" w:rsidRDefault="007919A6">
    <w:pPr>
      <w:pStyle w:val="Zpat"/>
      <w:jc w:val="center"/>
    </w:pPr>
  </w:p>
  <w:p w14:paraId="6CF46557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99FFB" w14:textId="77777777" w:rsidR="005262F6" w:rsidRDefault="005262F6" w:rsidP="00C87830">
      <w:pPr>
        <w:spacing w:after="0" w:line="240" w:lineRule="auto"/>
      </w:pPr>
      <w:r>
        <w:separator/>
      </w:r>
    </w:p>
  </w:footnote>
  <w:footnote w:type="continuationSeparator" w:id="0">
    <w:p w14:paraId="3CCB3ADA" w14:textId="77777777" w:rsidR="005262F6" w:rsidRDefault="005262F6" w:rsidP="00C87830">
      <w:pPr>
        <w:spacing w:after="0" w:line="240" w:lineRule="auto"/>
      </w:pPr>
      <w:r>
        <w:continuationSeparator/>
      </w:r>
    </w:p>
  </w:footnote>
  <w:footnote w:id="1">
    <w:p w14:paraId="79E85F1C" w14:textId="77777777" w:rsidR="00CF08F1" w:rsidRPr="00B53290" w:rsidRDefault="00CF08F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6295B97E" w14:textId="77777777" w:rsidR="00CF08F1" w:rsidRPr="00C80715" w:rsidRDefault="00CF08F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4FA0E96" w14:textId="77777777" w:rsidR="00CF08F1" w:rsidRPr="00C80715" w:rsidRDefault="00CF08F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280E54FA" w14:textId="77777777" w:rsidR="00CF08F1" w:rsidRPr="00B53290" w:rsidRDefault="00CF08F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48DED569" w14:textId="77777777" w:rsidR="00CF08F1" w:rsidRPr="00BC46D8" w:rsidRDefault="00CF08F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7ADE7C6" w14:textId="77777777" w:rsidR="00CF08F1" w:rsidRPr="002273E7" w:rsidRDefault="00CF08F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5A16D79" w14:textId="77777777" w:rsidR="00CF08F1" w:rsidRPr="001862C1" w:rsidRDefault="00CF08F1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2CF18CEE" w14:textId="77777777" w:rsidR="00CF08F1" w:rsidRPr="0003051C" w:rsidRDefault="00CF08F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00604647">
    <w:abstractNumId w:val="2"/>
  </w:num>
  <w:num w:numId="2" w16cid:durableId="20866323">
    <w:abstractNumId w:val="5"/>
  </w:num>
  <w:num w:numId="3" w16cid:durableId="1112552450">
    <w:abstractNumId w:val="4"/>
  </w:num>
  <w:num w:numId="4" w16cid:durableId="1166094489">
    <w:abstractNumId w:val="1"/>
  </w:num>
  <w:num w:numId="5" w16cid:durableId="5853839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1399221">
    <w:abstractNumId w:val="5"/>
  </w:num>
  <w:num w:numId="7" w16cid:durableId="748968811">
    <w:abstractNumId w:val="4"/>
  </w:num>
  <w:num w:numId="8" w16cid:durableId="1457287077">
    <w:abstractNumId w:val="3"/>
  </w:num>
  <w:num w:numId="9" w16cid:durableId="2036927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3636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A50E5"/>
    <w:rsid w:val="001D0073"/>
    <w:rsid w:val="001D4304"/>
    <w:rsid w:val="001E758B"/>
    <w:rsid w:val="001E79F9"/>
    <w:rsid w:val="002273E7"/>
    <w:rsid w:val="00235B0A"/>
    <w:rsid w:val="0023717F"/>
    <w:rsid w:val="002602F5"/>
    <w:rsid w:val="002723C0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62F6"/>
    <w:rsid w:val="005274CB"/>
    <w:rsid w:val="00531273"/>
    <w:rsid w:val="00562691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D5EAE"/>
    <w:rsid w:val="007F1393"/>
    <w:rsid w:val="007F38A2"/>
    <w:rsid w:val="00871BF3"/>
    <w:rsid w:val="0088756B"/>
    <w:rsid w:val="008B624B"/>
    <w:rsid w:val="00910EB7"/>
    <w:rsid w:val="00922924"/>
    <w:rsid w:val="009501C0"/>
    <w:rsid w:val="00987568"/>
    <w:rsid w:val="009B667D"/>
    <w:rsid w:val="009E6D07"/>
    <w:rsid w:val="009F7B36"/>
    <w:rsid w:val="00A05936"/>
    <w:rsid w:val="00A25DFB"/>
    <w:rsid w:val="00A43EB0"/>
    <w:rsid w:val="00A50E4A"/>
    <w:rsid w:val="00A71BB6"/>
    <w:rsid w:val="00A738E0"/>
    <w:rsid w:val="00AD2656"/>
    <w:rsid w:val="00AE1B8B"/>
    <w:rsid w:val="00AF7AF7"/>
    <w:rsid w:val="00B53290"/>
    <w:rsid w:val="00BA1857"/>
    <w:rsid w:val="00BC46D8"/>
    <w:rsid w:val="00BD5A2C"/>
    <w:rsid w:val="00C21248"/>
    <w:rsid w:val="00C50BB8"/>
    <w:rsid w:val="00C641C4"/>
    <w:rsid w:val="00C67054"/>
    <w:rsid w:val="00C80715"/>
    <w:rsid w:val="00C87830"/>
    <w:rsid w:val="00C9490B"/>
    <w:rsid w:val="00CD255B"/>
    <w:rsid w:val="00CF08F1"/>
    <w:rsid w:val="00D000C1"/>
    <w:rsid w:val="00D16163"/>
    <w:rsid w:val="00D3656A"/>
    <w:rsid w:val="00D4554D"/>
    <w:rsid w:val="00D62382"/>
    <w:rsid w:val="00D92B5D"/>
    <w:rsid w:val="00DA68A7"/>
    <w:rsid w:val="00DC082C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9E4B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A18FD-067C-45FC-9360-8181D6CF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1376</Words>
  <Characters>8121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7</cp:revision>
  <cp:lastPrinted>2025-10-01T09:40:00Z</cp:lastPrinted>
  <dcterms:created xsi:type="dcterms:W3CDTF">2025-10-01T07:28:00Z</dcterms:created>
  <dcterms:modified xsi:type="dcterms:W3CDTF">2025-10-01T09:42:00Z</dcterms:modified>
</cp:coreProperties>
</file>